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A2" w:rsidRDefault="00CE66A2" w:rsidP="00970634">
      <w:pPr>
        <w:jc w:val="center"/>
      </w:pPr>
      <w:r>
        <w:rPr>
          <w:rFonts w:hint="eastAsia"/>
        </w:rPr>
        <w:t>特定個人情報の取扱いに関する誓約書</w:t>
      </w:r>
    </w:p>
    <w:p w:rsidR="00CE66A2" w:rsidRDefault="00CE66A2" w:rsidP="00CE66A2">
      <w:r>
        <w:rPr>
          <w:rFonts w:hint="eastAsia"/>
        </w:rPr>
        <w:t>株式会社○○○○　御中</w:t>
      </w:r>
    </w:p>
    <w:p w:rsidR="00CE66A2" w:rsidRDefault="00CE66A2" w:rsidP="00CE66D7">
      <w:pPr>
        <w:jc w:val="right"/>
      </w:pPr>
      <w:r>
        <w:rPr>
          <w:rFonts w:hint="eastAsia"/>
        </w:rPr>
        <w:t xml:space="preserve">　　　　　　　　　　　　　　　　　　　　　　　　　　　　　</w:t>
      </w:r>
      <w:bookmarkStart w:id="0" w:name="_GoBack"/>
      <w:bookmarkEnd w:id="0"/>
      <w:r>
        <w:rPr>
          <w:rFonts w:hint="eastAsia"/>
        </w:rPr>
        <w:t>年　　月　　日</w:t>
      </w:r>
    </w:p>
    <w:p w:rsidR="00CE66A2" w:rsidRDefault="00CE66A2" w:rsidP="00CE66A2">
      <w:r>
        <w:rPr>
          <w:rFonts w:hint="eastAsia"/>
        </w:rPr>
        <w:t xml:space="preserve">　私は、特定個人情報(個人番号〈個人番号に対応し、その個人番号に代わって用いられる番号、記号その他の符号であって、住民票コード以外のものを含む。</w:t>
      </w:r>
    </w:p>
    <w:p w:rsidR="00CE66A2" w:rsidRDefault="00CE66A2" w:rsidP="00CE66A2">
      <w:r>
        <w:rPr>
          <w:rFonts w:hint="eastAsia"/>
        </w:rPr>
        <w:t>番号法第七条第一項および第二項、第八条並びに第六十七条並びに附則第三条第一項から第三項までおよび第五項を除く〉をその内容に含む個人情報をいう)の取扱いに関して、以下を遵守することを誓約します。</w:t>
      </w:r>
    </w:p>
    <w:p w:rsidR="00CE66A2" w:rsidRDefault="00CE66A2" w:rsidP="00CE66A2">
      <w:r>
        <w:rPr>
          <w:rFonts w:hint="eastAsia"/>
        </w:rPr>
        <w:t>第1条(取扱い)</w:t>
      </w:r>
    </w:p>
    <w:p w:rsidR="00CE66A2" w:rsidRDefault="00CE66A2" w:rsidP="00CE66A2">
      <w:r>
        <w:rPr>
          <w:rFonts w:hint="eastAsia"/>
        </w:rPr>
        <w:t xml:space="preserve">　私は、特定個人情報に関して漏えいさせることがないように取り扱い、厳重な管理のもとで業務を遂行します。</w:t>
      </w:r>
    </w:p>
    <w:p w:rsidR="00CE66A2" w:rsidRDefault="00CE66A2" w:rsidP="00CE66A2">
      <w:r>
        <w:rPr>
          <w:rFonts w:hint="eastAsia"/>
        </w:rPr>
        <w:t>第2条(秘密保持)</w:t>
      </w:r>
    </w:p>
    <w:p w:rsidR="00CE66A2" w:rsidRDefault="00CE66A2" w:rsidP="00CE66A2">
      <w:r>
        <w:rPr>
          <w:rFonts w:hint="eastAsia"/>
        </w:rPr>
        <w:t xml:space="preserve">　私は、特定個人情報を取り扱うにあたって、不必要に記録を取ったり、写真を撮影したりすることがないように徹底してその機密情報を守ります。また、第三者に口外したり、情報を提供することもいたしません。</w:t>
      </w:r>
    </w:p>
    <w:p w:rsidR="00CE66A2" w:rsidRDefault="00CE66A2" w:rsidP="00CE66A2">
      <w:r>
        <w:rPr>
          <w:rFonts w:hint="eastAsia"/>
        </w:rPr>
        <w:t>第3条(退職後の秘密保持の誓約)</w:t>
      </w:r>
    </w:p>
    <w:p w:rsidR="00CE66A2" w:rsidRDefault="00CE66A2" w:rsidP="00CE66A2">
      <w:r>
        <w:rPr>
          <w:rFonts w:hint="eastAsia"/>
        </w:rPr>
        <w:t xml:space="preserve">　特定個人情報に関しては、貴社を退職した後においても、他の事業者その他の第三者のために開示、漏えいもしくは使用しないことを約束致します。</w:t>
      </w:r>
    </w:p>
    <w:p w:rsidR="00CE66A2" w:rsidRDefault="00CE66A2" w:rsidP="00CE66A2">
      <w:r>
        <w:rPr>
          <w:rFonts w:hint="eastAsia"/>
        </w:rPr>
        <w:t>第4条(不正アクセスの禁止)</w:t>
      </w:r>
    </w:p>
    <w:p w:rsidR="00CE66A2" w:rsidRDefault="00CE66A2" w:rsidP="00CE66A2">
      <w:r>
        <w:rPr>
          <w:rFonts w:hint="eastAsia"/>
        </w:rPr>
        <w:t xml:space="preserve">　私は、特定個人情報を取り扱う情報システムに定められた電子機器からしかアクセスをしません。</w:t>
      </w:r>
    </w:p>
    <w:p w:rsidR="00CE66A2" w:rsidRDefault="00CE66A2" w:rsidP="00CE66A2">
      <w:r>
        <w:rPr>
          <w:rFonts w:hint="eastAsia"/>
        </w:rPr>
        <w:t>第5条(損害賠償)</w:t>
      </w:r>
    </w:p>
    <w:p w:rsidR="00CE66A2" w:rsidRDefault="00CE66A2" w:rsidP="00CE66A2">
      <w:r>
        <w:rPr>
          <w:rFonts w:hint="eastAsia"/>
        </w:rPr>
        <w:t xml:space="preserve">　前各条項に違反して、特定個人情報を開示、漏えいもしくは使用した場合法的な責任を負担するものであることを確認し、これにより貴社が被ったいっさいの損害を賠償することを約束いたします。</w:t>
      </w:r>
    </w:p>
    <w:p w:rsidR="00CE66A2" w:rsidRDefault="00CE66A2" w:rsidP="00CE66A2">
      <w:r>
        <w:rPr>
          <w:rFonts w:hint="eastAsia"/>
        </w:rPr>
        <w:t xml:space="preserve">　　　　　　　　　　　　　　　　　　　　住所</w:t>
      </w:r>
    </w:p>
    <w:p w:rsidR="00430BCC" w:rsidRDefault="00CE66A2" w:rsidP="00CE66A2">
      <w:r>
        <w:rPr>
          <w:rFonts w:hint="eastAsia"/>
        </w:rPr>
        <w:t xml:space="preserve">　　　　　　　　　　　　　　　　　　　　氏名　　　　　　　　　　　　印</w:t>
      </w:r>
    </w:p>
    <w:sectPr w:rsidR="00430BCC" w:rsidSect="0097063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3BC9"/>
    <w:multiLevelType w:val="hybridMultilevel"/>
    <w:tmpl w:val="BA54985A"/>
    <w:lvl w:ilvl="0" w:tplc="373C7E86">
      <w:start w:val="1"/>
      <w:numFmt w:val="decimal"/>
      <w:pStyle w:val="2"/>
      <w:lvlText w:val="第%1節"/>
      <w:lvlJc w:val="left"/>
      <w:pPr>
        <w:ind w:left="420" w:hanging="4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A2"/>
    <w:rsid w:val="00430BCC"/>
    <w:rsid w:val="00970634"/>
    <w:rsid w:val="00CE66A2"/>
    <w:rsid w:val="00CE66D7"/>
    <w:rsid w:val="00E05581"/>
    <w:rsid w:val="00EA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1C35-54D7-4776-8D1F-D220C9E1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higuchi</cp:lastModifiedBy>
  <cp:revision>5</cp:revision>
  <dcterms:created xsi:type="dcterms:W3CDTF">2015-08-07T02:33:00Z</dcterms:created>
  <dcterms:modified xsi:type="dcterms:W3CDTF">2015-08-11T06:42:00Z</dcterms:modified>
</cp:coreProperties>
</file>